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DECLARAÇÃO 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/>
      </w:pPr>
      <w:r>
        <w:rPr>
          <w:rFonts w:ascii="Arial" w:hAnsi="Arial"/>
          <w:b/>
          <w:bCs/>
        </w:rPr>
        <w:t>DECLARANTE(S)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(qualificação completa do(s) declarante(s),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; declaramos que nosso domicílio conjugal é   *******************, para fins de Registro de Escritura de Pacto Antenupcial, de acordo com o artigo 244 da Lei Federal n. 6.015/73 – Lei dos Registros Públicos. </w:t>
      </w:r>
    </w:p>
    <w:p>
      <w:pPr>
        <w:pStyle w:val="Textbody"/>
        <w:jc w:val="both"/>
        <w:rPr/>
      </w:pPr>
      <w:r>
        <w:rPr>
          <w:rFonts w:eastAsia="Arial" w:cs="Arial" w:ascii="Arial" w:hAnsi="Arial"/>
          <w:sz w:val="22"/>
          <w:szCs w:val="22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color w:val="auto"/>
        </w:rPr>
      </w:pPr>
      <w:r>
        <w:rPr>
          <w:rFonts w:ascii="Arial" w:hAnsi="Arial"/>
        </w:rPr>
        <w:t>Rondonópolis-MT, ***** de ******* de ******.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(************)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______________________________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(************)</w:t>
      </w:r>
    </w:p>
    <w:p>
      <w:pPr>
        <w:pStyle w:val="Textbody"/>
        <w:spacing w:before="0" w:after="0"/>
        <w:ind w:left="45" w:firstLine="2790"/>
        <w:rPr/>
      </w:pPr>
      <w:r>
        <w:rPr>
          <w:rFonts w:ascii="Arial" w:hAnsi="Arial"/>
        </w:rPr>
        <w:t>(reconhecer firma do(s) declarante(s))</w:t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LibreOffice/7.5.3.2$Windows_X86_64 LibreOffice_project/9f56dff12ba03b9acd7730a5a481eea045e468f3</Application>
  <AppVersion>15.0000</AppVersion>
  <Pages>1</Pages>
  <Words>215</Words>
  <Characters>1351</Characters>
  <CharactersWithSpaces>1562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2021-10-18T13:28:00Z</cp:lastPrinted>
  <dcterms:modified xsi:type="dcterms:W3CDTF">2023-11-08T14:45:07Z</dcterms:modified>
  <cp:revision>23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